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442" w:rsidRPr="0058114D" w:rsidRDefault="00277442" w:rsidP="0011727E">
      <w:pPr>
        <w:jc w:val="center"/>
        <w:rPr>
          <w:rFonts w:ascii="Century Gothic" w:hAnsi="Century Gothic"/>
          <w:b/>
        </w:rPr>
      </w:pPr>
      <w:r w:rsidRPr="0058114D">
        <w:rPr>
          <w:rFonts w:ascii="Century Gothic" w:hAnsi="Century Gothic"/>
          <w:b/>
        </w:rPr>
        <w:t>Nursery 2</w:t>
      </w:r>
    </w:p>
    <w:p w:rsidR="0066570E" w:rsidRDefault="00277442" w:rsidP="0011727E">
      <w:pPr>
        <w:jc w:val="center"/>
        <w:rPr>
          <w:rFonts w:ascii="Century Gothic" w:hAnsi="Century Gothic"/>
          <w:b/>
        </w:rPr>
      </w:pPr>
      <w:r w:rsidRPr="0058114D">
        <w:rPr>
          <w:rFonts w:ascii="Century Gothic" w:hAnsi="Century Gothic"/>
          <w:b/>
        </w:rPr>
        <w:t>2</w:t>
      </w:r>
      <w:r w:rsidRPr="0058114D">
        <w:rPr>
          <w:rFonts w:ascii="Century Gothic" w:hAnsi="Century Gothic"/>
          <w:b/>
          <w:vertAlign w:val="superscript"/>
        </w:rPr>
        <w:t>nd</w:t>
      </w:r>
      <w:r w:rsidRPr="0058114D">
        <w:rPr>
          <w:rFonts w:ascii="Century Gothic" w:hAnsi="Century Gothic"/>
          <w:b/>
        </w:rPr>
        <w:t xml:space="preserve"> Quarter Assessment Topic Guide</w:t>
      </w:r>
    </w:p>
    <w:p w:rsidR="0011727E" w:rsidRPr="0058114D" w:rsidRDefault="004C3774" w:rsidP="0011727E">
      <w:pPr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b/>
        </w:rPr>
        <w:t>(November 6-8, 11-12</w:t>
      </w:r>
      <w:r w:rsidR="0011727E">
        <w:rPr>
          <w:rFonts w:ascii="Century Gothic" w:hAnsi="Century Gothic"/>
          <w:b/>
        </w:rPr>
        <w:t xml:space="preserve">) </w:t>
      </w:r>
    </w:p>
    <w:p w:rsidR="0058114D" w:rsidRPr="0011727E" w:rsidRDefault="0058114D">
      <w:pPr>
        <w:rPr>
          <w:rFonts w:ascii="Comic Sans MS" w:hAnsi="Comic Sans MS"/>
          <w:b/>
        </w:rPr>
      </w:pPr>
      <w:r w:rsidRPr="0011727E">
        <w:rPr>
          <w:rFonts w:ascii="Comic Sans MS" w:hAnsi="Comic Sans MS"/>
          <w:b/>
        </w:rPr>
        <w:t xml:space="preserve">Social </w:t>
      </w:r>
      <w:r w:rsidR="0011727E">
        <w:rPr>
          <w:rFonts w:ascii="Comic Sans MS" w:hAnsi="Comic Sans MS"/>
          <w:b/>
        </w:rPr>
        <w:t>S</w:t>
      </w:r>
      <w:r w:rsidRPr="0011727E">
        <w:rPr>
          <w:rFonts w:ascii="Comic Sans MS" w:hAnsi="Comic Sans MS"/>
          <w:b/>
        </w:rPr>
        <w:t>tudies</w:t>
      </w:r>
    </w:p>
    <w:p w:rsidR="0058114D" w:rsidRPr="0058114D" w:rsidRDefault="0058114D" w:rsidP="0058114D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58114D">
        <w:rPr>
          <w:rFonts w:ascii="Century Gothic" w:hAnsi="Century Gothic"/>
        </w:rPr>
        <w:t>Keeping myself safe</w:t>
      </w:r>
    </w:p>
    <w:p w:rsidR="00277442" w:rsidRPr="0011727E" w:rsidRDefault="00277442">
      <w:pPr>
        <w:rPr>
          <w:rFonts w:ascii="Comic Sans MS" w:hAnsi="Comic Sans MS"/>
          <w:b/>
        </w:rPr>
      </w:pPr>
      <w:r w:rsidRPr="0011727E">
        <w:rPr>
          <w:rFonts w:ascii="Comic Sans MS" w:hAnsi="Comic Sans MS"/>
          <w:b/>
        </w:rPr>
        <w:t>Science</w:t>
      </w:r>
    </w:p>
    <w:p w:rsidR="00072C46" w:rsidRDefault="00072C46" w:rsidP="0058114D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>
        <w:rPr>
          <w:rFonts w:ascii="Century Gothic" w:hAnsi="Century Gothic"/>
        </w:rPr>
        <w:t>Living and non-living things</w:t>
      </w:r>
    </w:p>
    <w:p w:rsidR="00277442" w:rsidRPr="0058114D" w:rsidRDefault="00277442" w:rsidP="0058114D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58114D">
        <w:rPr>
          <w:rFonts w:ascii="Century Gothic" w:hAnsi="Century Gothic"/>
        </w:rPr>
        <w:t>Places where animals live (land, water, air, both land and water)</w:t>
      </w:r>
    </w:p>
    <w:p w:rsidR="00277442" w:rsidRPr="0058114D" w:rsidRDefault="00277442" w:rsidP="0058114D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58114D">
        <w:rPr>
          <w:rFonts w:ascii="Century Gothic" w:hAnsi="Century Gothic"/>
        </w:rPr>
        <w:t>Parts of the plant</w:t>
      </w:r>
    </w:p>
    <w:p w:rsidR="00277442" w:rsidRPr="0058114D" w:rsidRDefault="00277442" w:rsidP="0058114D">
      <w:pPr>
        <w:pStyle w:val="ListParagraph"/>
        <w:numPr>
          <w:ilvl w:val="0"/>
          <w:numId w:val="2"/>
        </w:numPr>
        <w:rPr>
          <w:rFonts w:ascii="Century Gothic" w:hAnsi="Century Gothic"/>
        </w:rPr>
      </w:pPr>
      <w:r w:rsidRPr="0058114D">
        <w:rPr>
          <w:rFonts w:ascii="Century Gothic" w:hAnsi="Century Gothic"/>
        </w:rPr>
        <w:t>Taking care of plants and animals</w:t>
      </w:r>
    </w:p>
    <w:p w:rsidR="00277442" w:rsidRPr="0011727E" w:rsidRDefault="00277442" w:rsidP="00277442">
      <w:pPr>
        <w:rPr>
          <w:rFonts w:ascii="Comic Sans MS" w:hAnsi="Comic Sans MS"/>
          <w:b/>
        </w:rPr>
      </w:pPr>
      <w:r w:rsidRPr="0011727E">
        <w:rPr>
          <w:rFonts w:ascii="Comic Sans MS" w:hAnsi="Comic Sans MS"/>
          <w:b/>
        </w:rPr>
        <w:t>Math</w:t>
      </w:r>
    </w:p>
    <w:p w:rsidR="00277442" w:rsidRPr="0058114D" w:rsidRDefault="0058114D" w:rsidP="0058114D">
      <w:pPr>
        <w:pStyle w:val="ListParagraph"/>
        <w:numPr>
          <w:ilvl w:val="0"/>
          <w:numId w:val="4"/>
        </w:numPr>
        <w:rPr>
          <w:rFonts w:ascii="Century Gothic" w:hAnsi="Century Gothic"/>
        </w:rPr>
      </w:pPr>
      <w:r w:rsidRPr="0058114D">
        <w:rPr>
          <w:rFonts w:ascii="Century Gothic" w:hAnsi="Century Gothic"/>
        </w:rPr>
        <w:t>L</w:t>
      </w:r>
      <w:r w:rsidR="00277442" w:rsidRPr="0058114D">
        <w:rPr>
          <w:rFonts w:ascii="Century Gothic" w:hAnsi="Century Gothic"/>
        </w:rPr>
        <w:t>engths (short, shorter, shortest, long, longer, longest)</w:t>
      </w:r>
    </w:p>
    <w:p w:rsidR="00277442" w:rsidRPr="0058114D" w:rsidRDefault="0058114D" w:rsidP="0058114D">
      <w:pPr>
        <w:pStyle w:val="ListParagraph"/>
        <w:numPr>
          <w:ilvl w:val="0"/>
          <w:numId w:val="4"/>
        </w:numPr>
        <w:rPr>
          <w:rFonts w:ascii="Century Gothic" w:hAnsi="Century Gothic"/>
        </w:rPr>
      </w:pPr>
      <w:r w:rsidRPr="0058114D">
        <w:rPr>
          <w:rFonts w:ascii="Century Gothic" w:hAnsi="Century Gothic"/>
        </w:rPr>
        <w:t>H</w:t>
      </w:r>
      <w:r w:rsidR="00277442" w:rsidRPr="0058114D">
        <w:rPr>
          <w:rFonts w:ascii="Century Gothic" w:hAnsi="Century Gothic"/>
        </w:rPr>
        <w:t>eights (short, shorter, shortest, tall, taller, tallest)</w:t>
      </w:r>
    </w:p>
    <w:p w:rsidR="00CD0EA6" w:rsidRDefault="0058114D" w:rsidP="00CD0EA6">
      <w:pPr>
        <w:pStyle w:val="ListParagraph"/>
        <w:numPr>
          <w:ilvl w:val="0"/>
          <w:numId w:val="4"/>
        </w:numPr>
        <w:rPr>
          <w:rFonts w:ascii="Century Gothic" w:hAnsi="Century Gothic"/>
        </w:rPr>
      </w:pPr>
      <w:r w:rsidRPr="0058114D">
        <w:rPr>
          <w:rFonts w:ascii="Century Gothic" w:hAnsi="Century Gothic"/>
        </w:rPr>
        <w:t xml:space="preserve">Directions </w:t>
      </w:r>
    </w:p>
    <w:p w:rsidR="00CD0EA6" w:rsidRDefault="0058114D" w:rsidP="00CD0EA6">
      <w:pPr>
        <w:pStyle w:val="ListParagraph"/>
        <w:ind w:firstLine="720"/>
        <w:rPr>
          <w:rFonts w:ascii="Century Gothic" w:hAnsi="Century Gothic"/>
        </w:rPr>
      </w:pPr>
      <w:r w:rsidRPr="00CD0EA6">
        <w:rPr>
          <w:rFonts w:ascii="Century Gothic" w:hAnsi="Century Gothic"/>
        </w:rPr>
        <w:t>-up and down</w:t>
      </w:r>
    </w:p>
    <w:p w:rsidR="00277442" w:rsidRPr="0058114D" w:rsidRDefault="0058114D" w:rsidP="00CD0EA6">
      <w:pPr>
        <w:pStyle w:val="ListParagraph"/>
        <w:ind w:firstLine="720"/>
        <w:rPr>
          <w:rFonts w:ascii="Century Gothic" w:hAnsi="Century Gothic"/>
        </w:rPr>
      </w:pPr>
      <w:r w:rsidRPr="0058114D">
        <w:rPr>
          <w:rFonts w:ascii="Century Gothic" w:hAnsi="Century Gothic"/>
        </w:rPr>
        <w:t>- left to right</w:t>
      </w:r>
    </w:p>
    <w:p w:rsidR="00CD0EA6" w:rsidRDefault="0058114D" w:rsidP="00CD0EA6">
      <w:pPr>
        <w:pStyle w:val="ListParagraph"/>
        <w:numPr>
          <w:ilvl w:val="0"/>
          <w:numId w:val="5"/>
        </w:numPr>
        <w:rPr>
          <w:rFonts w:ascii="Century Gothic" w:hAnsi="Century Gothic"/>
        </w:rPr>
      </w:pPr>
      <w:r w:rsidRPr="0058114D">
        <w:rPr>
          <w:rFonts w:ascii="Century Gothic" w:hAnsi="Century Gothic"/>
        </w:rPr>
        <w:t xml:space="preserve">Positions </w:t>
      </w:r>
    </w:p>
    <w:p w:rsidR="00CD0EA6" w:rsidRDefault="0058114D" w:rsidP="00CD0EA6">
      <w:pPr>
        <w:pStyle w:val="ListParagraph"/>
        <w:ind w:firstLine="720"/>
        <w:rPr>
          <w:rFonts w:ascii="Century Gothic" w:hAnsi="Century Gothic"/>
        </w:rPr>
      </w:pPr>
      <w:r w:rsidRPr="00CD0EA6">
        <w:rPr>
          <w:rFonts w:ascii="Century Gothic" w:hAnsi="Century Gothic"/>
        </w:rPr>
        <w:t>-left and right</w:t>
      </w:r>
    </w:p>
    <w:p w:rsidR="0058114D" w:rsidRPr="0058114D" w:rsidRDefault="0058114D" w:rsidP="00CD0EA6">
      <w:pPr>
        <w:pStyle w:val="ListParagraph"/>
        <w:ind w:firstLine="720"/>
        <w:rPr>
          <w:rFonts w:ascii="Century Gothic" w:hAnsi="Century Gothic"/>
        </w:rPr>
      </w:pPr>
      <w:r w:rsidRPr="0058114D">
        <w:rPr>
          <w:rFonts w:ascii="Century Gothic" w:hAnsi="Century Gothic"/>
        </w:rPr>
        <w:t>-in, on and out</w:t>
      </w:r>
    </w:p>
    <w:p w:rsidR="0058114D" w:rsidRPr="0058114D" w:rsidRDefault="0058114D" w:rsidP="0058114D">
      <w:pPr>
        <w:pStyle w:val="ListParagraph"/>
        <w:numPr>
          <w:ilvl w:val="0"/>
          <w:numId w:val="5"/>
        </w:numPr>
        <w:rPr>
          <w:rFonts w:ascii="Century Gothic" w:hAnsi="Century Gothic"/>
        </w:rPr>
      </w:pPr>
      <w:r w:rsidRPr="0058114D">
        <w:rPr>
          <w:rFonts w:ascii="Century Gothic" w:hAnsi="Century Gothic"/>
        </w:rPr>
        <w:t>Patterns (AB)</w:t>
      </w:r>
    </w:p>
    <w:p w:rsidR="00CD0EA6" w:rsidRDefault="0058114D" w:rsidP="00CD0EA6">
      <w:pPr>
        <w:pStyle w:val="ListParagraph"/>
        <w:numPr>
          <w:ilvl w:val="0"/>
          <w:numId w:val="5"/>
        </w:numPr>
        <w:rPr>
          <w:rFonts w:ascii="Century Gothic" w:hAnsi="Century Gothic"/>
        </w:rPr>
      </w:pPr>
      <w:r w:rsidRPr="0058114D">
        <w:rPr>
          <w:rFonts w:ascii="Century Gothic" w:hAnsi="Century Gothic"/>
        </w:rPr>
        <w:t>Comparing sets</w:t>
      </w:r>
    </w:p>
    <w:p w:rsidR="00CD0EA6" w:rsidRPr="00CD0EA6" w:rsidRDefault="0058114D" w:rsidP="00CD0EA6">
      <w:pPr>
        <w:pStyle w:val="ListParagraph"/>
        <w:ind w:firstLine="720"/>
        <w:rPr>
          <w:rFonts w:ascii="Century Gothic" w:hAnsi="Century Gothic"/>
        </w:rPr>
      </w:pPr>
      <w:r w:rsidRPr="00CD0EA6">
        <w:rPr>
          <w:rFonts w:ascii="Century Gothic" w:hAnsi="Century Gothic"/>
        </w:rPr>
        <w:t>-more than</w:t>
      </w:r>
    </w:p>
    <w:p w:rsidR="00CD0EA6" w:rsidRPr="00CD0EA6" w:rsidRDefault="0058114D" w:rsidP="00CD0EA6">
      <w:pPr>
        <w:pStyle w:val="ListParagraph"/>
        <w:ind w:firstLine="720"/>
        <w:rPr>
          <w:rFonts w:ascii="Century Gothic" w:hAnsi="Century Gothic"/>
        </w:rPr>
      </w:pPr>
      <w:r w:rsidRPr="00CD0EA6">
        <w:rPr>
          <w:rFonts w:ascii="Century Gothic" w:hAnsi="Century Gothic"/>
        </w:rPr>
        <w:t>-less than</w:t>
      </w:r>
    </w:p>
    <w:p w:rsidR="00277442" w:rsidRPr="00CD0EA6" w:rsidRDefault="0058114D" w:rsidP="00CD0EA6">
      <w:pPr>
        <w:pStyle w:val="ListParagraph"/>
        <w:ind w:firstLine="720"/>
        <w:rPr>
          <w:rFonts w:ascii="Century Gothic" w:hAnsi="Century Gothic"/>
        </w:rPr>
      </w:pPr>
      <w:r w:rsidRPr="00CD0EA6">
        <w:rPr>
          <w:rFonts w:ascii="Century Gothic" w:hAnsi="Century Gothic"/>
        </w:rPr>
        <w:t>-as many as</w:t>
      </w:r>
    </w:p>
    <w:p w:rsidR="00277442" w:rsidRPr="0011727E" w:rsidRDefault="00277442" w:rsidP="00277442">
      <w:pPr>
        <w:rPr>
          <w:rFonts w:ascii="Comic Sans MS" w:hAnsi="Comic Sans MS"/>
          <w:b/>
        </w:rPr>
      </w:pPr>
      <w:r w:rsidRPr="0011727E">
        <w:rPr>
          <w:rFonts w:ascii="Comic Sans MS" w:hAnsi="Comic Sans MS"/>
          <w:b/>
        </w:rPr>
        <w:t>Reading</w:t>
      </w:r>
    </w:p>
    <w:p w:rsidR="00277442" w:rsidRPr="0058114D" w:rsidRDefault="0058114D" w:rsidP="0058114D">
      <w:pPr>
        <w:pStyle w:val="ListParagraph"/>
        <w:numPr>
          <w:ilvl w:val="0"/>
          <w:numId w:val="6"/>
        </w:numPr>
        <w:rPr>
          <w:rFonts w:ascii="Century Gothic" w:hAnsi="Century Gothic"/>
        </w:rPr>
      </w:pPr>
      <w:r w:rsidRPr="0058114D">
        <w:rPr>
          <w:rFonts w:ascii="Century Gothic" w:hAnsi="Century Gothic"/>
        </w:rPr>
        <w:t>L</w:t>
      </w:r>
      <w:r w:rsidR="00277442" w:rsidRPr="0058114D">
        <w:rPr>
          <w:rFonts w:ascii="Century Gothic" w:hAnsi="Century Gothic"/>
        </w:rPr>
        <w:t xml:space="preserve">etters </w:t>
      </w:r>
      <w:proofErr w:type="spellStart"/>
      <w:r w:rsidR="00277442" w:rsidRPr="0058114D">
        <w:rPr>
          <w:rFonts w:ascii="Century Gothic" w:hAnsi="Century Gothic"/>
        </w:rPr>
        <w:t>Gg-</w:t>
      </w:r>
      <w:r w:rsidRPr="0058114D">
        <w:rPr>
          <w:rFonts w:ascii="Century Gothic" w:hAnsi="Century Gothic"/>
        </w:rPr>
        <w:t>Oo</w:t>
      </w:r>
      <w:proofErr w:type="spellEnd"/>
    </w:p>
    <w:p w:rsidR="0058114D" w:rsidRPr="0058114D" w:rsidRDefault="0058114D" w:rsidP="0058114D">
      <w:pPr>
        <w:pStyle w:val="ListParagraph"/>
        <w:ind w:firstLine="720"/>
        <w:rPr>
          <w:rFonts w:ascii="Century Gothic" w:hAnsi="Century Gothic"/>
        </w:rPr>
      </w:pPr>
      <w:r w:rsidRPr="0058114D">
        <w:rPr>
          <w:rFonts w:ascii="Century Gothic" w:hAnsi="Century Gothic"/>
        </w:rPr>
        <w:t>-letter sounds</w:t>
      </w:r>
    </w:p>
    <w:p w:rsidR="0058114D" w:rsidRPr="0058114D" w:rsidRDefault="0058114D" w:rsidP="0058114D">
      <w:pPr>
        <w:pStyle w:val="ListParagraph"/>
        <w:ind w:firstLine="720"/>
        <w:rPr>
          <w:rFonts w:ascii="Century Gothic" w:hAnsi="Century Gothic"/>
        </w:rPr>
      </w:pPr>
      <w:r w:rsidRPr="0058114D">
        <w:rPr>
          <w:rFonts w:ascii="Century Gothic" w:hAnsi="Century Gothic"/>
        </w:rPr>
        <w:t>-beginning sounds</w:t>
      </w:r>
    </w:p>
    <w:p w:rsidR="0011727E" w:rsidRPr="0058114D" w:rsidRDefault="0058114D" w:rsidP="0011727E">
      <w:pPr>
        <w:pStyle w:val="ListParagraph"/>
        <w:ind w:firstLine="720"/>
        <w:rPr>
          <w:rFonts w:ascii="Century Gothic" w:hAnsi="Century Gothic"/>
        </w:rPr>
      </w:pPr>
      <w:r w:rsidRPr="0058114D">
        <w:rPr>
          <w:rFonts w:ascii="Century Gothic" w:hAnsi="Century Gothic"/>
        </w:rPr>
        <w:t>-</w:t>
      </w:r>
      <w:r w:rsidR="00CD0EA6">
        <w:rPr>
          <w:rFonts w:ascii="Century Gothic" w:hAnsi="Century Gothic"/>
        </w:rPr>
        <w:t>partner letters</w:t>
      </w:r>
    </w:p>
    <w:p w:rsidR="0058114D" w:rsidRDefault="0058114D" w:rsidP="0058114D">
      <w:pPr>
        <w:pStyle w:val="ListParagraph"/>
        <w:ind w:left="0"/>
        <w:rPr>
          <w:rFonts w:ascii="Century Gothic" w:hAnsi="Century Gothic"/>
        </w:rPr>
      </w:pPr>
    </w:p>
    <w:p w:rsidR="0011727E" w:rsidRPr="0058114D" w:rsidRDefault="0011727E" w:rsidP="0058114D">
      <w:pPr>
        <w:pStyle w:val="ListParagraph"/>
        <w:ind w:left="0"/>
        <w:rPr>
          <w:rFonts w:ascii="Century Gothic" w:hAnsi="Century Gothic"/>
        </w:rPr>
      </w:pPr>
    </w:p>
    <w:p w:rsidR="0058114D" w:rsidRPr="0058114D" w:rsidRDefault="0058114D" w:rsidP="0011727E">
      <w:pPr>
        <w:pStyle w:val="ListParagraph"/>
        <w:ind w:left="0"/>
        <w:jc w:val="right"/>
        <w:rPr>
          <w:rFonts w:ascii="Century Gothic" w:hAnsi="Century Gothic"/>
        </w:rPr>
      </w:pPr>
      <w:r w:rsidRPr="0058114D">
        <w:rPr>
          <w:rFonts w:ascii="Century Gothic" w:hAnsi="Century Gothic"/>
        </w:rPr>
        <w:t>_______________</w:t>
      </w:r>
      <w:r w:rsidR="0011727E">
        <w:rPr>
          <w:rFonts w:ascii="Century Gothic" w:hAnsi="Century Gothic"/>
        </w:rPr>
        <w:t>__</w:t>
      </w:r>
    </w:p>
    <w:p w:rsidR="0058114D" w:rsidRPr="0058114D" w:rsidRDefault="0058114D" w:rsidP="0011727E">
      <w:pPr>
        <w:pStyle w:val="ListParagraph"/>
        <w:ind w:left="0"/>
        <w:jc w:val="right"/>
        <w:rPr>
          <w:rFonts w:ascii="Century Gothic" w:hAnsi="Century Gothic"/>
        </w:rPr>
      </w:pPr>
      <w:r w:rsidRPr="0058114D">
        <w:rPr>
          <w:rFonts w:ascii="Century Gothic" w:hAnsi="Century Gothic"/>
        </w:rPr>
        <w:t>Parent’s Signature</w:t>
      </w:r>
    </w:p>
    <w:p w:rsidR="0058114D" w:rsidRPr="0058114D" w:rsidRDefault="0058114D">
      <w:pPr>
        <w:pStyle w:val="ListParagraph"/>
        <w:ind w:left="0"/>
        <w:rPr>
          <w:rFonts w:ascii="Century Gothic" w:hAnsi="Century Gothic"/>
        </w:rPr>
      </w:pPr>
    </w:p>
    <w:sectPr w:rsidR="0058114D" w:rsidRPr="0058114D" w:rsidSect="0011727E">
      <w:pgSz w:w="12240" w:h="15840"/>
      <w:pgMar w:top="360" w:right="450" w:bottom="360" w:left="630" w:header="720" w:footer="720" w:gutter="0"/>
      <w:cols w:num="2"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201FFD"/>
    <w:multiLevelType w:val="hybridMultilevel"/>
    <w:tmpl w:val="AA54F9B2"/>
    <w:lvl w:ilvl="0" w:tplc="C56A0F4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9F50646"/>
    <w:multiLevelType w:val="hybridMultilevel"/>
    <w:tmpl w:val="AF087434"/>
    <w:lvl w:ilvl="0" w:tplc="47F84CE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9624356"/>
    <w:multiLevelType w:val="hybridMultilevel"/>
    <w:tmpl w:val="AA504962"/>
    <w:lvl w:ilvl="0" w:tplc="AD3A27F0"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>
    <w:nsid w:val="2C6D0808"/>
    <w:multiLevelType w:val="hybridMultilevel"/>
    <w:tmpl w:val="513E3FC8"/>
    <w:lvl w:ilvl="0" w:tplc="47F84CE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BD6419A"/>
    <w:multiLevelType w:val="hybridMultilevel"/>
    <w:tmpl w:val="CC14C6EC"/>
    <w:lvl w:ilvl="0" w:tplc="47F84CE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7EE120A"/>
    <w:multiLevelType w:val="hybridMultilevel"/>
    <w:tmpl w:val="28080722"/>
    <w:lvl w:ilvl="0" w:tplc="47F84CE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4BA0FCE"/>
    <w:multiLevelType w:val="hybridMultilevel"/>
    <w:tmpl w:val="9D4A9480"/>
    <w:lvl w:ilvl="0" w:tplc="C56A0F4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>
    <w:nsid w:val="6C3C037E"/>
    <w:multiLevelType w:val="hybridMultilevel"/>
    <w:tmpl w:val="685867EE"/>
    <w:lvl w:ilvl="0" w:tplc="47F84CEE">
      <w:start w:val="1"/>
      <w:numFmt w:val="bullet"/>
      <w:lvlText w:val=""/>
      <w:lvlJc w:val="righ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7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2"/>
  </w:num>
  <w:num w:numId="8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77442"/>
    <w:rsid w:val="00072C46"/>
    <w:rsid w:val="0011727E"/>
    <w:rsid w:val="00277442"/>
    <w:rsid w:val="004C3774"/>
    <w:rsid w:val="0058114D"/>
    <w:rsid w:val="00592036"/>
    <w:rsid w:val="0066570E"/>
    <w:rsid w:val="00743F67"/>
    <w:rsid w:val="00CD0EA6"/>
    <w:rsid w:val="00F75E44"/>
    <w:rsid w:val="00F96D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6570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7442"/>
    <w:pPr>
      <w:ind w:left="720"/>
      <w:contextualSpacing/>
    </w:pPr>
  </w:style>
  <w:style w:type="paragraph" w:styleId="NoSpacing">
    <w:name w:val="No Spacing"/>
    <w:uiPriority w:val="1"/>
    <w:qFormat/>
    <w:rsid w:val="00CD0EA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35</dc:creator>
  <cp:lastModifiedBy>35</cp:lastModifiedBy>
  <cp:revision>6</cp:revision>
  <dcterms:created xsi:type="dcterms:W3CDTF">2013-10-07T09:01:00Z</dcterms:created>
  <dcterms:modified xsi:type="dcterms:W3CDTF">2013-10-25T02:02:00Z</dcterms:modified>
</cp:coreProperties>
</file>